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4"/>
        <w:rPr>
          <w:rFonts w:ascii="Times New Roman"/>
          <w:sz w:val="24"/>
        </w:rPr>
      </w:pPr>
    </w:p>
    <w:p>
      <w:pPr>
        <w:spacing w:before="0"/>
        <w:ind w:left="3601" w:right="0" w:firstLine="0"/>
        <w:jc w:val="left"/>
        <w:rPr>
          <w:sz w:val="24"/>
        </w:rPr>
      </w:pPr>
      <w:r>
        <w:rPr>
          <w:sz w:val="24"/>
        </w:rPr>
        <w:drawing>
          <wp:anchor distT="0" distB="0" distL="0" distR="0" allowOverlap="1" layoutInCell="1" locked="0" behindDoc="0" simplePos="0" relativeHeight="15730176">
            <wp:simplePos x="0" y="0"/>
            <wp:positionH relativeFrom="page">
              <wp:posOffset>921498</wp:posOffset>
            </wp:positionH>
            <wp:positionV relativeFrom="paragraph">
              <wp:posOffset>-314130</wp:posOffset>
            </wp:positionV>
            <wp:extent cx="1540636" cy="1587243"/>
            <wp:effectExtent l="0" t="0" r="0" b="0"/>
            <wp:wrapNone/>
            <wp:docPr id="1" name="Image 1" descr="LOGO2BLAUWMAAT"/>
            <wp:cNvGraphicFramePr>
              <a:graphicFrameLocks/>
            </wp:cNvGraphicFramePr>
            <a:graphic>
              <a:graphicData uri="http://schemas.openxmlformats.org/drawingml/2006/picture">
                <pic:pic>
                  <pic:nvPicPr>
                    <pic:cNvPr id="1" name="Image 1" descr="LOGO2BLAUWMAAT"/>
                    <pic:cNvPicPr/>
                  </pic:nvPicPr>
                  <pic:blipFill>
                    <a:blip r:embed="rId5" cstate="print"/>
                    <a:stretch>
                      <a:fillRect/>
                    </a:stretch>
                  </pic:blipFill>
                  <pic:spPr>
                    <a:xfrm>
                      <a:off x="0" y="0"/>
                      <a:ext cx="1540636" cy="1587243"/>
                    </a:xfrm>
                    <a:prstGeom prst="rect">
                      <a:avLst/>
                    </a:prstGeom>
                  </pic:spPr>
                </pic:pic>
              </a:graphicData>
            </a:graphic>
          </wp:anchor>
        </w:drawing>
      </w:r>
      <w:r>
        <w:rPr>
          <w:color w:val="0000FF"/>
          <w:sz w:val="24"/>
        </w:rPr>
        <w:t>STICHTING</w:t>
      </w:r>
      <w:r>
        <w:rPr>
          <w:color w:val="0000FF"/>
          <w:spacing w:val="-2"/>
          <w:sz w:val="24"/>
        </w:rPr>
        <w:t> URUBAMBA</w:t>
      </w:r>
    </w:p>
    <w:p>
      <w:pPr>
        <w:pStyle w:val="BodyText"/>
        <w:spacing w:before="1"/>
        <w:rPr>
          <w:sz w:val="24"/>
        </w:rPr>
      </w:pPr>
    </w:p>
    <w:p>
      <w:pPr>
        <w:spacing w:before="0"/>
        <w:ind w:left="3601" w:right="0" w:firstLine="0"/>
        <w:jc w:val="left"/>
        <w:rPr>
          <w:sz w:val="24"/>
        </w:rPr>
      </w:pPr>
      <w:r>
        <w:rPr>
          <w:color w:val="0000FF"/>
          <w:sz w:val="24"/>
        </w:rPr>
        <w:t>Hoge</w:t>
      </w:r>
      <w:r>
        <w:rPr>
          <w:color w:val="0000FF"/>
          <w:spacing w:val="-1"/>
          <w:sz w:val="24"/>
        </w:rPr>
        <w:t> </w:t>
      </w:r>
      <w:r>
        <w:rPr>
          <w:color w:val="0000FF"/>
          <w:sz w:val="24"/>
        </w:rPr>
        <w:t>Hilleweg </w:t>
      </w:r>
      <w:r>
        <w:rPr>
          <w:color w:val="0000FF"/>
          <w:spacing w:val="-5"/>
          <w:sz w:val="24"/>
        </w:rPr>
        <w:t>10</w:t>
      </w:r>
    </w:p>
    <w:p>
      <w:pPr>
        <w:spacing w:before="0"/>
        <w:ind w:left="3601" w:right="0" w:firstLine="0"/>
        <w:jc w:val="left"/>
        <w:rPr>
          <w:sz w:val="24"/>
        </w:rPr>
      </w:pPr>
      <w:r>
        <w:rPr>
          <w:color w:val="0000FF"/>
          <w:sz w:val="24"/>
        </w:rPr>
        <w:t>4328</w:t>
      </w:r>
      <w:r>
        <w:rPr>
          <w:color w:val="0000FF"/>
          <w:spacing w:val="-3"/>
          <w:sz w:val="24"/>
        </w:rPr>
        <w:t> </w:t>
      </w:r>
      <w:r>
        <w:rPr>
          <w:color w:val="0000FF"/>
          <w:sz w:val="24"/>
        </w:rPr>
        <w:t>RB</w:t>
      </w:r>
      <w:r>
        <w:rPr>
          <w:color w:val="0000FF"/>
          <w:spacing w:val="-2"/>
          <w:sz w:val="24"/>
        </w:rPr>
        <w:t> </w:t>
      </w:r>
      <w:r>
        <w:rPr>
          <w:color w:val="0000FF"/>
          <w:sz w:val="24"/>
        </w:rPr>
        <w:t>Burgh-</w:t>
      </w:r>
      <w:r>
        <w:rPr>
          <w:color w:val="0000FF"/>
          <w:spacing w:val="-2"/>
          <w:sz w:val="24"/>
        </w:rPr>
        <w:t>Haamstede</w:t>
      </w:r>
    </w:p>
    <w:p>
      <w:pPr>
        <w:spacing w:before="0"/>
        <w:ind w:left="3601" w:right="0" w:firstLine="0"/>
        <w:jc w:val="left"/>
        <w:rPr>
          <w:sz w:val="24"/>
        </w:rPr>
      </w:pPr>
      <w:r>
        <w:rPr>
          <w:color w:val="0000FF"/>
          <w:sz w:val="24"/>
        </w:rPr>
        <w:t>Tel:</w:t>
      </w:r>
      <w:r>
        <w:rPr>
          <w:color w:val="0000FF"/>
          <w:spacing w:val="1"/>
          <w:sz w:val="24"/>
        </w:rPr>
        <w:t> </w:t>
      </w:r>
      <w:r>
        <w:rPr>
          <w:color w:val="0000FF"/>
          <w:spacing w:val="-2"/>
          <w:sz w:val="24"/>
        </w:rPr>
        <w:t>0111652859</w:t>
      </w:r>
    </w:p>
    <w:p>
      <w:pPr>
        <w:spacing w:before="0"/>
        <w:ind w:left="3601" w:right="2546" w:firstLine="0"/>
        <w:jc w:val="left"/>
        <w:rPr>
          <w:sz w:val="24"/>
        </w:rPr>
      </w:pPr>
      <w:r>
        <w:rPr>
          <w:color w:val="0000FF"/>
          <w:sz w:val="24"/>
        </w:rPr>
        <w:t>Bankrek.</w:t>
      </w:r>
      <w:r>
        <w:rPr>
          <w:color w:val="0000FF"/>
          <w:spacing w:val="-14"/>
          <w:sz w:val="24"/>
        </w:rPr>
        <w:t> </w:t>
      </w:r>
      <w:r>
        <w:rPr>
          <w:color w:val="0000FF"/>
          <w:sz w:val="24"/>
        </w:rPr>
        <w:t>NL54ABNA0523644485 ANBI no. 8126.62.428</w:t>
      </w:r>
    </w:p>
    <w:p>
      <w:pPr>
        <w:pStyle w:val="BodyText"/>
        <w:rPr>
          <w:sz w:val="24"/>
        </w:rPr>
      </w:pPr>
    </w:p>
    <w:p>
      <w:pPr>
        <w:pStyle w:val="BodyText"/>
        <w:rPr>
          <w:sz w:val="24"/>
        </w:rPr>
      </w:pPr>
    </w:p>
    <w:p>
      <w:pPr>
        <w:pStyle w:val="BodyText"/>
        <w:spacing w:before="1"/>
        <w:rPr>
          <w:sz w:val="24"/>
        </w:rPr>
      </w:pPr>
    </w:p>
    <w:p>
      <w:pPr>
        <w:pStyle w:val="BodyText"/>
        <w:ind w:left="5312"/>
      </w:pPr>
      <w:r>
        <w:rPr/>
        <w:t>Burgh-Haamstede,</w:t>
      </w:r>
      <w:r>
        <w:rPr>
          <w:spacing w:val="-12"/>
        </w:rPr>
        <w:t> </w:t>
      </w:r>
      <w:r>
        <w:rPr/>
        <w:t>20</w:t>
      </w:r>
      <w:r>
        <w:rPr>
          <w:spacing w:val="-10"/>
        </w:rPr>
        <w:t> </w:t>
      </w:r>
      <w:r>
        <w:rPr/>
        <w:t>december</w:t>
      </w:r>
      <w:r>
        <w:rPr>
          <w:spacing w:val="-12"/>
        </w:rPr>
        <w:t> </w:t>
      </w:r>
      <w:r>
        <w:rPr>
          <w:spacing w:val="-4"/>
        </w:rPr>
        <w:t>2025</w:t>
      </w:r>
    </w:p>
    <w:p>
      <w:pPr>
        <w:pStyle w:val="BodyText"/>
        <w:spacing w:before="268"/>
      </w:pPr>
    </w:p>
    <w:p>
      <w:pPr>
        <w:pStyle w:val="BodyText"/>
        <w:ind w:left="142"/>
      </w:pPr>
      <w:r>
        <w:rPr/>
        <w:t>Geachte</w:t>
      </w:r>
      <w:r>
        <w:rPr>
          <w:spacing w:val="-9"/>
        </w:rPr>
        <w:t> </w:t>
      </w:r>
      <w:r>
        <w:rPr>
          <w:spacing w:val="-2"/>
        </w:rPr>
        <w:t>donateurs,</w:t>
      </w:r>
    </w:p>
    <w:p>
      <w:pPr>
        <w:pStyle w:val="BodyText"/>
        <w:spacing w:before="81"/>
      </w:pPr>
    </w:p>
    <w:p>
      <w:pPr>
        <w:pStyle w:val="BodyText"/>
        <w:spacing w:line="276" w:lineRule="auto"/>
        <w:ind w:left="142" w:right="69"/>
      </w:pPr>
      <w:r>
        <w:rPr/>
        <w:t>In</w:t>
      </w:r>
      <w:r>
        <w:rPr>
          <w:spacing w:val="-3"/>
        </w:rPr>
        <w:t> </w:t>
      </w:r>
      <w:r>
        <w:rPr/>
        <w:t>onze</w:t>
      </w:r>
      <w:r>
        <w:rPr>
          <w:spacing w:val="-2"/>
        </w:rPr>
        <w:t> </w:t>
      </w:r>
      <w:r>
        <w:rPr/>
        <w:t>vorige</w:t>
      </w:r>
      <w:r>
        <w:rPr>
          <w:spacing w:val="-2"/>
        </w:rPr>
        <w:t> </w:t>
      </w:r>
      <w:r>
        <w:rPr/>
        <w:t>nieuwsbrief</w:t>
      </w:r>
      <w:r>
        <w:rPr>
          <w:spacing w:val="-1"/>
        </w:rPr>
        <w:t> </w:t>
      </w:r>
      <w:r>
        <w:rPr/>
        <w:t>hebben</w:t>
      </w:r>
      <w:r>
        <w:rPr>
          <w:spacing w:val="-2"/>
        </w:rPr>
        <w:t> </w:t>
      </w:r>
      <w:r>
        <w:rPr/>
        <w:t>we</w:t>
      </w:r>
      <w:r>
        <w:rPr>
          <w:spacing w:val="-3"/>
        </w:rPr>
        <w:t> </w:t>
      </w:r>
      <w:r>
        <w:rPr/>
        <w:t>verteld</w:t>
      </w:r>
      <w:r>
        <w:rPr>
          <w:spacing w:val="-3"/>
        </w:rPr>
        <w:t> </w:t>
      </w:r>
      <w:r>
        <w:rPr/>
        <w:t>dat</w:t>
      </w:r>
      <w:r>
        <w:rPr>
          <w:spacing w:val="-2"/>
        </w:rPr>
        <w:t> </w:t>
      </w:r>
      <w:r>
        <w:rPr/>
        <w:t>Frits</w:t>
      </w:r>
      <w:r>
        <w:rPr>
          <w:spacing w:val="-3"/>
        </w:rPr>
        <w:t> </w:t>
      </w:r>
      <w:r>
        <w:rPr/>
        <w:t>gestopt</w:t>
      </w:r>
      <w:r>
        <w:rPr>
          <w:spacing w:val="-3"/>
        </w:rPr>
        <w:t> </w:t>
      </w:r>
      <w:r>
        <w:rPr/>
        <w:t>is</w:t>
      </w:r>
      <w:r>
        <w:rPr>
          <w:spacing w:val="-2"/>
        </w:rPr>
        <w:t> </w:t>
      </w:r>
      <w:r>
        <w:rPr/>
        <w:t>met</w:t>
      </w:r>
      <w:r>
        <w:rPr>
          <w:spacing w:val="-3"/>
        </w:rPr>
        <w:t> </w:t>
      </w:r>
      <w:r>
        <w:rPr/>
        <w:t>zijn</w:t>
      </w:r>
      <w:r>
        <w:rPr>
          <w:spacing w:val="-2"/>
        </w:rPr>
        <w:t> </w:t>
      </w:r>
      <w:r>
        <w:rPr/>
        <w:t>werk</w:t>
      </w:r>
      <w:r>
        <w:rPr>
          <w:spacing w:val="-3"/>
        </w:rPr>
        <w:t> </w:t>
      </w:r>
      <w:r>
        <w:rPr/>
        <w:t>voor</w:t>
      </w:r>
      <w:r>
        <w:rPr>
          <w:spacing w:val="-3"/>
        </w:rPr>
        <w:t> </w:t>
      </w:r>
      <w:r>
        <w:rPr/>
        <w:t>de</w:t>
      </w:r>
      <w:r>
        <w:rPr>
          <w:spacing w:val="-3"/>
        </w:rPr>
        <w:t> </w:t>
      </w:r>
      <w:r>
        <w:rPr/>
        <w:t>stichting.</w:t>
      </w:r>
      <w:r>
        <w:rPr>
          <w:spacing w:val="-2"/>
        </w:rPr>
        <w:t> </w:t>
      </w:r>
      <w:r>
        <w:rPr/>
        <w:t>Inmiddels hebben we op passende wijze afscheid genomen en is het bestuur van de stichting weer op volle sterkte.</w:t>
      </w:r>
    </w:p>
    <w:p>
      <w:pPr>
        <w:pStyle w:val="BodyText"/>
        <w:spacing w:before="40"/>
      </w:pPr>
    </w:p>
    <w:p>
      <w:pPr>
        <w:pStyle w:val="BodyText"/>
        <w:spacing w:line="276" w:lineRule="auto"/>
        <w:ind w:left="142" w:right="98"/>
      </w:pPr>
      <w:r>
        <w:rPr/>
        <w:t>Begin</w:t>
      </w:r>
      <w:r>
        <w:rPr>
          <w:spacing w:val="-3"/>
        </w:rPr>
        <w:t> </w:t>
      </w:r>
      <w:r>
        <w:rPr/>
        <w:t>van</w:t>
      </w:r>
      <w:r>
        <w:rPr>
          <w:spacing w:val="-2"/>
        </w:rPr>
        <w:t> </w:t>
      </w:r>
      <w:r>
        <w:rPr/>
        <w:t>deze</w:t>
      </w:r>
      <w:r>
        <w:rPr>
          <w:spacing w:val="-2"/>
        </w:rPr>
        <w:t> </w:t>
      </w:r>
      <w:r>
        <w:rPr/>
        <w:t>maand</w:t>
      </w:r>
      <w:r>
        <w:rPr>
          <w:spacing w:val="-3"/>
        </w:rPr>
        <w:t> </w:t>
      </w:r>
      <w:r>
        <w:rPr/>
        <w:t>hebben</w:t>
      </w:r>
      <w:r>
        <w:rPr>
          <w:spacing w:val="-2"/>
        </w:rPr>
        <w:t> </w:t>
      </w:r>
      <w:r>
        <w:rPr/>
        <w:t>we</w:t>
      </w:r>
      <w:r>
        <w:rPr>
          <w:spacing w:val="-3"/>
        </w:rPr>
        <w:t> </w:t>
      </w:r>
      <w:r>
        <w:rPr/>
        <w:t>weer</w:t>
      </w:r>
      <w:r>
        <w:rPr>
          <w:spacing w:val="-3"/>
        </w:rPr>
        <w:t> </w:t>
      </w:r>
      <w:r>
        <w:rPr/>
        <w:t>uitgebreid</w:t>
      </w:r>
      <w:r>
        <w:rPr>
          <w:spacing w:val="-3"/>
        </w:rPr>
        <w:t> </w:t>
      </w:r>
      <w:r>
        <w:rPr/>
        <w:t>nieuws</w:t>
      </w:r>
      <w:r>
        <w:rPr>
          <w:spacing w:val="-2"/>
        </w:rPr>
        <w:t> </w:t>
      </w:r>
      <w:r>
        <w:rPr/>
        <w:t>gehad</w:t>
      </w:r>
      <w:r>
        <w:rPr>
          <w:spacing w:val="-2"/>
        </w:rPr>
        <w:t> </w:t>
      </w:r>
      <w:r>
        <w:rPr/>
        <w:t>uit</w:t>
      </w:r>
      <w:r>
        <w:rPr>
          <w:spacing w:val="-4"/>
        </w:rPr>
        <w:t> </w:t>
      </w:r>
      <w:r>
        <w:rPr/>
        <w:t>Peru,</w:t>
      </w:r>
      <w:r>
        <w:rPr>
          <w:spacing w:val="-1"/>
        </w:rPr>
        <w:t> </w:t>
      </w:r>
      <w:r>
        <w:rPr/>
        <w:t>en</w:t>
      </w:r>
      <w:r>
        <w:rPr>
          <w:spacing w:val="-3"/>
        </w:rPr>
        <w:t> </w:t>
      </w:r>
      <w:r>
        <w:rPr/>
        <w:t>dan</w:t>
      </w:r>
      <w:r>
        <w:rPr>
          <w:spacing w:val="-3"/>
        </w:rPr>
        <w:t> </w:t>
      </w:r>
      <w:r>
        <w:rPr/>
        <w:t>met</w:t>
      </w:r>
      <w:r>
        <w:rPr>
          <w:spacing w:val="-3"/>
        </w:rPr>
        <w:t> </w:t>
      </w:r>
      <w:r>
        <w:rPr/>
        <w:t>name</w:t>
      </w:r>
      <w:r>
        <w:rPr>
          <w:spacing w:val="-2"/>
        </w:rPr>
        <w:t> </w:t>
      </w:r>
      <w:r>
        <w:rPr/>
        <w:t>nieuws</w:t>
      </w:r>
      <w:r>
        <w:rPr>
          <w:spacing w:val="-1"/>
        </w:rPr>
        <w:t> </w:t>
      </w:r>
      <w:r>
        <w:rPr/>
        <w:t>over de pijlers van onze stichting: “ voeding, gezondheid en educatie.”</w:t>
      </w:r>
    </w:p>
    <w:p>
      <w:pPr>
        <w:pStyle w:val="BodyText"/>
        <w:spacing w:before="40"/>
      </w:pPr>
    </w:p>
    <w:p>
      <w:pPr>
        <w:pStyle w:val="BodyText"/>
        <w:spacing w:line="276" w:lineRule="auto"/>
        <w:ind w:left="142"/>
      </w:pPr>
      <w:r>
        <w:rPr/>
        <w:t>In Paru Paru is de uitdaging aangegaan om het hoge percentage bloedarmoede terug te dringen. Er zijn afspraken gemaakt om de kas te</w:t>
      </w:r>
      <w:r>
        <w:rPr>
          <w:spacing w:val="-1"/>
        </w:rPr>
        <w:t> </w:t>
      </w:r>
      <w:r>
        <w:rPr/>
        <w:t>verbeteren om de beschikbaarheid van voedzame groenten te vergroten, en</w:t>
      </w:r>
      <w:r>
        <w:rPr>
          <w:spacing w:val="-3"/>
        </w:rPr>
        <w:t> </w:t>
      </w:r>
      <w:r>
        <w:rPr/>
        <w:t>er</w:t>
      </w:r>
      <w:r>
        <w:rPr>
          <w:spacing w:val="-2"/>
        </w:rPr>
        <w:t> </w:t>
      </w:r>
      <w:r>
        <w:rPr/>
        <w:t>is</w:t>
      </w:r>
      <w:r>
        <w:rPr>
          <w:spacing w:val="-2"/>
        </w:rPr>
        <w:t> </w:t>
      </w:r>
      <w:r>
        <w:rPr/>
        <w:t>een</w:t>
      </w:r>
      <w:r>
        <w:rPr>
          <w:spacing w:val="-3"/>
        </w:rPr>
        <w:t> </w:t>
      </w:r>
      <w:r>
        <w:rPr/>
        <w:t>kok</w:t>
      </w:r>
      <w:r>
        <w:rPr>
          <w:spacing w:val="-3"/>
        </w:rPr>
        <w:t> </w:t>
      </w:r>
      <w:r>
        <w:rPr/>
        <w:t>aangenomen</w:t>
      </w:r>
      <w:r>
        <w:rPr>
          <w:spacing w:val="-3"/>
        </w:rPr>
        <w:t> </w:t>
      </w:r>
      <w:r>
        <w:rPr/>
        <w:t>om</w:t>
      </w:r>
      <w:r>
        <w:rPr>
          <w:spacing w:val="-2"/>
        </w:rPr>
        <w:t> </w:t>
      </w:r>
      <w:r>
        <w:rPr/>
        <w:t>tijdens</w:t>
      </w:r>
      <w:r>
        <w:rPr>
          <w:spacing w:val="-3"/>
        </w:rPr>
        <w:t> </w:t>
      </w:r>
      <w:r>
        <w:rPr/>
        <w:t>het</w:t>
      </w:r>
      <w:r>
        <w:rPr>
          <w:spacing w:val="-3"/>
        </w:rPr>
        <w:t> </w:t>
      </w:r>
      <w:r>
        <w:rPr/>
        <w:t>schooljaar</w:t>
      </w:r>
      <w:r>
        <w:rPr>
          <w:spacing w:val="-3"/>
        </w:rPr>
        <w:t> </w:t>
      </w:r>
      <w:r>
        <w:rPr/>
        <w:t>maaltijden</w:t>
      </w:r>
      <w:r>
        <w:rPr>
          <w:spacing w:val="-2"/>
        </w:rPr>
        <w:t> </w:t>
      </w:r>
      <w:r>
        <w:rPr/>
        <w:t>voor</w:t>
      </w:r>
      <w:r>
        <w:rPr>
          <w:spacing w:val="-3"/>
        </w:rPr>
        <w:t> </w:t>
      </w:r>
      <w:r>
        <w:rPr/>
        <w:t>de</w:t>
      </w:r>
      <w:r>
        <w:rPr>
          <w:spacing w:val="-3"/>
        </w:rPr>
        <w:t> </w:t>
      </w:r>
      <w:r>
        <w:rPr/>
        <w:t>leerlingen</w:t>
      </w:r>
      <w:r>
        <w:rPr>
          <w:spacing w:val="-3"/>
        </w:rPr>
        <w:t> </w:t>
      </w:r>
      <w:r>
        <w:rPr/>
        <w:t>te</w:t>
      </w:r>
      <w:r>
        <w:rPr>
          <w:spacing w:val="-2"/>
        </w:rPr>
        <w:t> </w:t>
      </w:r>
      <w:r>
        <w:rPr/>
        <w:t>bereiden.</w:t>
      </w:r>
      <w:r>
        <w:rPr>
          <w:spacing w:val="-2"/>
        </w:rPr>
        <w:t> </w:t>
      </w:r>
      <w:r>
        <w:rPr/>
        <w:t>In</w:t>
      </w:r>
      <w:r>
        <w:rPr>
          <w:spacing w:val="-2"/>
        </w:rPr>
        <w:t> </w:t>
      </w:r>
      <w:r>
        <w:rPr/>
        <w:t>totaal profiteerden</w:t>
      </w:r>
      <w:r>
        <w:rPr>
          <w:spacing w:val="-3"/>
        </w:rPr>
        <w:t> </w:t>
      </w:r>
      <w:r>
        <w:rPr/>
        <w:t>100</w:t>
      </w:r>
      <w:r>
        <w:rPr>
          <w:spacing w:val="-3"/>
        </w:rPr>
        <w:t> </w:t>
      </w:r>
      <w:r>
        <w:rPr/>
        <w:t>leerlingen</w:t>
      </w:r>
      <w:r>
        <w:rPr>
          <w:spacing w:val="-2"/>
        </w:rPr>
        <w:t> </w:t>
      </w:r>
      <w:r>
        <w:rPr/>
        <w:t>hiervan.</w:t>
      </w:r>
      <w:r>
        <w:rPr>
          <w:spacing w:val="-2"/>
        </w:rPr>
        <w:t> </w:t>
      </w:r>
      <w:r>
        <w:rPr/>
        <w:t>Daarnaast</w:t>
      </w:r>
      <w:r>
        <w:rPr>
          <w:spacing w:val="-3"/>
        </w:rPr>
        <w:t> </w:t>
      </w:r>
      <w:r>
        <w:rPr/>
        <w:t>zijn</w:t>
      </w:r>
      <w:r>
        <w:rPr>
          <w:spacing w:val="-3"/>
        </w:rPr>
        <w:t> </w:t>
      </w:r>
      <w:r>
        <w:rPr/>
        <w:t>aan</w:t>
      </w:r>
      <w:r>
        <w:rPr>
          <w:spacing w:val="-3"/>
        </w:rPr>
        <w:t> </w:t>
      </w:r>
      <w:r>
        <w:rPr/>
        <w:t>het</w:t>
      </w:r>
      <w:r>
        <w:rPr>
          <w:spacing w:val="-3"/>
        </w:rPr>
        <w:t> </w:t>
      </w:r>
      <w:r>
        <w:rPr/>
        <w:t>begin</w:t>
      </w:r>
      <w:r>
        <w:rPr>
          <w:spacing w:val="-2"/>
        </w:rPr>
        <w:t> </w:t>
      </w:r>
      <w:r>
        <w:rPr/>
        <w:t>van</w:t>
      </w:r>
      <w:r>
        <w:rPr>
          <w:spacing w:val="-3"/>
        </w:rPr>
        <w:t> </w:t>
      </w:r>
      <w:r>
        <w:rPr/>
        <w:t>het</w:t>
      </w:r>
      <w:r>
        <w:rPr>
          <w:spacing w:val="-3"/>
        </w:rPr>
        <w:t> </w:t>
      </w:r>
      <w:r>
        <w:rPr/>
        <w:t>schooljaar</w:t>
      </w:r>
      <w:r>
        <w:rPr>
          <w:spacing w:val="-3"/>
        </w:rPr>
        <w:t> </w:t>
      </w:r>
      <w:r>
        <w:rPr/>
        <w:t>schoolbenodigdheden verstrekt aan alle kleuter- en basisschoolleerlingen.</w:t>
      </w:r>
    </w:p>
    <w:p>
      <w:pPr>
        <w:pStyle w:val="BodyText"/>
        <w:spacing w:before="146"/>
        <w:ind w:left="3185" w:right="3119"/>
      </w:pPr>
      <w:r>
        <w:rPr/>
        <w:drawing>
          <wp:anchor distT="0" distB="0" distL="0" distR="0" allowOverlap="1" layoutInCell="1" locked="0" behindDoc="0" simplePos="0" relativeHeight="15729152">
            <wp:simplePos x="0" y="0"/>
            <wp:positionH relativeFrom="page">
              <wp:posOffset>832485</wp:posOffset>
            </wp:positionH>
            <wp:positionV relativeFrom="paragraph">
              <wp:posOffset>126915</wp:posOffset>
            </wp:positionV>
            <wp:extent cx="1845310" cy="252539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45310" cy="2525395"/>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5073650</wp:posOffset>
            </wp:positionH>
            <wp:positionV relativeFrom="paragraph">
              <wp:posOffset>52620</wp:posOffset>
            </wp:positionV>
            <wp:extent cx="1897379" cy="26409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897379" cy="2640964"/>
                    </a:xfrm>
                    <a:prstGeom prst="rect">
                      <a:avLst/>
                    </a:prstGeom>
                  </pic:spPr>
                </pic:pic>
              </a:graphicData>
            </a:graphic>
          </wp:anchor>
        </w:drawing>
      </w:r>
      <w:r>
        <w:rPr/>
        <w:t>Groep 6 had een reis die plaatsvindt aan het einde van de</w:t>
      </w:r>
      <w:r>
        <w:rPr>
          <w:spacing w:val="40"/>
        </w:rPr>
        <w:t> </w:t>
      </w:r>
      <w:r>
        <w:rPr/>
        <w:t>basisschool-periode. Dit jaar bezochten ze Cusco, inclusief</w:t>
      </w:r>
      <w:r>
        <w:rPr>
          <w:spacing w:val="-7"/>
        </w:rPr>
        <w:t> </w:t>
      </w:r>
      <w:r>
        <w:rPr/>
        <w:t>een</w:t>
      </w:r>
      <w:r>
        <w:rPr>
          <w:spacing w:val="-7"/>
        </w:rPr>
        <w:t> </w:t>
      </w:r>
      <w:r>
        <w:rPr/>
        <w:t>aantal</w:t>
      </w:r>
      <w:r>
        <w:rPr>
          <w:spacing w:val="-8"/>
        </w:rPr>
        <w:t> </w:t>
      </w:r>
      <w:r>
        <w:rPr/>
        <w:t>heilige</w:t>
      </w:r>
      <w:r>
        <w:rPr>
          <w:spacing w:val="-7"/>
        </w:rPr>
        <w:t> </w:t>
      </w:r>
      <w:r>
        <w:rPr/>
        <w:t>Inca-ruïnes. Omdat de leerlingen aangaven graag een recreatiepark te bezoeken, is Urpicha dit jaar toegevoegd aan het culturele programma.</w:t>
      </w:r>
    </w:p>
    <w:p>
      <w:pPr>
        <w:pStyle w:val="BodyText"/>
        <w:spacing w:before="1"/>
        <w:rPr>
          <w:sz w:val="8"/>
        </w:rPr>
      </w:pPr>
      <w:r>
        <w:rPr>
          <w:sz w:val="8"/>
        </w:rPr>
        <mc:AlternateContent>
          <mc:Choice Requires="wps">
            <w:drawing>
              <wp:anchor distT="0" distB="0" distL="0" distR="0" allowOverlap="1" layoutInCell="1" locked="0" behindDoc="1" simplePos="0" relativeHeight="487587840">
                <wp:simplePos x="0" y="0"/>
                <wp:positionH relativeFrom="page">
                  <wp:posOffset>2832354</wp:posOffset>
                </wp:positionH>
                <wp:positionV relativeFrom="paragraph">
                  <wp:posOffset>77886</wp:posOffset>
                </wp:positionV>
                <wp:extent cx="2124710" cy="11811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2124710" cy="1181100"/>
                          <a:chExt cx="2124710" cy="1181100"/>
                        </a:xfrm>
                      </wpg:grpSpPr>
                      <pic:pic>
                        <pic:nvPicPr>
                          <pic:cNvPr id="5" name="Image 5"/>
                          <pic:cNvPicPr/>
                        </pic:nvPicPr>
                        <pic:blipFill>
                          <a:blip r:embed="rId8" cstate="print"/>
                          <a:stretch>
                            <a:fillRect/>
                          </a:stretch>
                        </pic:blipFill>
                        <pic:spPr>
                          <a:xfrm>
                            <a:off x="0" y="0"/>
                            <a:ext cx="826769" cy="1172083"/>
                          </a:xfrm>
                          <a:prstGeom prst="rect">
                            <a:avLst/>
                          </a:prstGeom>
                        </pic:spPr>
                      </pic:pic>
                      <pic:pic>
                        <pic:nvPicPr>
                          <pic:cNvPr id="6" name="Image 6"/>
                          <pic:cNvPicPr/>
                        </pic:nvPicPr>
                        <pic:blipFill>
                          <a:blip r:embed="rId9" cstate="print"/>
                          <a:stretch>
                            <a:fillRect/>
                          </a:stretch>
                        </pic:blipFill>
                        <pic:spPr>
                          <a:xfrm>
                            <a:off x="861567" y="225945"/>
                            <a:ext cx="1263014" cy="954900"/>
                          </a:xfrm>
                          <a:prstGeom prst="rect">
                            <a:avLst/>
                          </a:prstGeom>
                        </pic:spPr>
                      </pic:pic>
                    </wpg:wgp>
                  </a:graphicData>
                </a:graphic>
              </wp:anchor>
            </w:drawing>
          </mc:Choice>
          <mc:Fallback>
            <w:pict>
              <v:group style="position:absolute;margin-left:223.020004pt;margin-top:6.132813pt;width:167.3pt;height:93pt;mso-position-horizontal-relative:page;mso-position-vertical-relative:paragraph;z-index:-15728640;mso-wrap-distance-left:0;mso-wrap-distance-right:0" id="docshapegroup1" coordorigin="4460,123" coordsize="3346,1860">
                <v:shape style="position:absolute;left:4460;top:122;width:1302;height:1846" type="#_x0000_t75" id="docshape2" stroked="false">
                  <v:imagedata r:id="rId8" o:title=""/>
                </v:shape>
                <v:shape style="position:absolute;left:5817;top:478;width:1989;height:1504" type="#_x0000_t75" id="docshape3" stroked="false">
                  <v:imagedata r:id="rId9" o:title=""/>
                </v:shape>
                <w10:wrap type="topAndBottom"/>
              </v:group>
            </w:pict>
          </mc:Fallback>
        </mc:AlternateContent>
      </w:r>
    </w:p>
    <w:p>
      <w:pPr>
        <w:pStyle w:val="BodyText"/>
        <w:spacing w:after="0"/>
        <w:rPr>
          <w:sz w:val="8"/>
        </w:rPr>
        <w:sectPr>
          <w:type w:val="continuous"/>
          <w:pgSz w:w="11910" w:h="16840"/>
          <w:pgMar w:top="880" w:bottom="280" w:left="1275" w:right="850"/>
        </w:sectPr>
      </w:pPr>
    </w:p>
    <w:p>
      <w:pPr>
        <w:pStyle w:val="BodyText"/>
        <w:spacing w:before="13"/>
      </w:pPr>
    </w:p>
    <w:p>
      <w:pPr>
        <w:pStyle w:val="BodyText"/>
        <w:spacing w:line="276" w:lineRule="auto"/>
        <w:ind w:left="142"/>
      </w:pPr>
      <w:r>
        <w:rPr/>
        <w:drawing>
          <wp:anchor distT="0" distB="0" distL="0" distR="0" allowOverlap="1" layoutInCell="1" locked="0" behindDoc="0" simplePos="0" relativeHeight="15731200">
            <wp:simplePos x="0" y="0"/>
            <wp:positionH relativeFrom="page">
              <wp:posOffset>4668011</wp:posOffset>
            </wp:positionH>
            <wp:positionV relativeFrom="paragraph">
              <wp:posOffset>467896</wp:posOffset>
            </wp:positionV>
            <wp:extent cx="2208403" cy="1610868"/>
            <wp:effectExtent l="0" t="0" r="0" b="0"/>
            <wp:wrapNone/>
            <wp:docPr id="7" name="Image 7" descr="A group of children sitting at a table  AI-generated content may be incorrect."/>
            <wp:cNvGraphicFramePr>
              <a:graphicFrameLocks/>
            </wp:cNvGraphicFramePr>
            <a:graphic>
              <a:graphicData uri="http://schemas.openxmlformats.org/drawingml/2006/picture">
                <pic:pic>
                  <pic:nvPicPr>
                    <pic:cNvPr id="7" name="Image 7" descr="A group of children sitting at a table  AI-generated content may be incorrect."/>
                    <pic:cNvPicPr/>
                  </pic:nvPicPr>
                  <pic:blipFill>
                    <a:blip r:embed="rId10" cstate="print"/>
                    <a:stretch>
                      <a:fillRect/>
                    </a:stretch>
                  </pic:blipFill>
                  <pic:spPr>
                    <a:xfrm>
                      <a:off x="0" y="0"/>
                      <a:ext cx="2208403" cy="1610868"/>
                    </a:xfrm>
                    <a:prstGeom prst="rect">
                      <a:avLst/>
                    </a:prstGeom>
                  </pic:spPr>
                </pic:pic>
              </a:graphicData>
            </a:graphic>
          </wp:anchor>
        </w:drawing>
      </w:r>
      <w:r>
        <w:rPr/>
        <w:t>In Chumpe Pokkes ondersteunen we hun kleuterschool voor kinderen van 3 tot 5 jaar. De directeur en leerkrachten</w:t>
      </w:r>
      <w:r>
        <w:rPr>
          <w:spacing w:val="-2"/>
        </w:rPr>
        <w:t> </w:t>
      </w:r>
      <w:r>
        <w:rPr/>
        <w:t>tonen</w:t>
      </w:r>
      <w:r>
        <w:rPr>
          <w:spacing w:val="-3"/>
        </w:rPr>
        <w:t> </w:t>
      </w:r>
      <w:r>
        <w:rPr/>
        <w:t>grote</w:t>
      </w:r>
      <w:r>
        <w:rPr>
          <w:spacing w:val="-3"/>
        </w:rPr>
        <w:t> </w:t>
      </w:r>
      <w:r>
        <w:rPr/>
        <w:t>betrokkenheid</w:t>
      </w:r>
      <w:r>
        <w:rPr>
          <w:spacing w:val="-3"/>
        </w:rPr>
        <w:t> </w:t>
      </w:r>
      <w:r>
        <w:rPr/>
        <w:t>bij</w:t>
      </w:r>
      <w:r>
        <w:rPr>
          <w:spacing w:val="-4"/>
        </w:rPr>
        <w:t> </w:t>
      </w:r>
      <w:r>
        <w:rPr/>
        <w:t>de</w:t>
      </w:r>
      <w:r>
        <w:rPr>
          <w:spacing w:val="-3"/>
        </w:rPr>
        <w:t> </w:t>
      </w:r>
      <w:r>
        <w:rPr/>
        <w:t>kinderen,</w:t>
      </w:r>
      <w:r>
        <w:rPr>
          <w:spacing w:val="-3"/>
        </w:rPr>
        <w:t> </w:t>
      </w:r>
      <w:r>
        <w:rPr/>
        <w:t>wat</w:t>
      </w:r>
      <w:r>
        <w:rPr>
          <w:spacing w:val="-4"/>
        </w:rPr>
        <w:t> </w:t>
      </w:r>
      <w:r>
        <w:rPr/>
        <w:t>ons</w:t>
      </w:r>
      <w:r>
        <w:rPr>
          <w:spacing w:val="-1"/>
        </w:rPr>
        <w:t> </w:t>
      </w:r>
      <w:r>
        <w:rPr/>
        <w:t>motiveerde</w:t>
      </w:r>
      <w:r>
        <w:rPr>
          <w:spacing w:val="-3"/>
        </w:rPr>
        <w:t> </w:t>
      </w:r>
      <w:r>
        <w:rPr/>
        <w:t>om</w:t>
      </w:r>
      <w:r>
        <w:rPr>
          <w:spacing w:val="-4"/>
        </w:rPr>
        <w:t> </w:t>
      </w:r>
      <w:r>
        <w:rPr/>
        <w:t>een</w:t>
      </w:r>
      <w:r>
        <w:rPr>
          <w:spacing w:val="-4"/>
        </w:rPr>
        <w:t> </w:t>
      </w:r>
      <w:r>
        <w:rPr/>
        <w:t>partnerschap</w:t>
      </w:r>
      <w:r>
        <w:rPr>
          <w:spacing w:val="-4"/>
        </w:rPr>
        <w:t> </w:t>
      </w:r>
      <w:r>
        <w:rPr/>
        <w:t>op</w:t>
      </w:r>
      <w:r>
        <w:rPr>
          <w:spacing w:val="-3"/>
        </w:rPr>
        <w:t> </w:t>
      </w:r>
      <w:r>
        <w:rPr/>
        <w:t>te zetten om hun voeding en gezondheid te verbeteren. Ook</w:t>
      </w:r>
    </w:p>
    <w:p>
      <w:pPr>
        <w:pStyle w:val="BodyText"/>
        <w:spacing w:line="276" w:lineRule="auto" w:before="1"/>
        <w:ind w:left="142" w:right="4053"/>
      </w:pPr>
      <w:r>
        <w:rPr/>
        <w:t>deze gemeenschap kent hoge percentages bloedarmoede. Daarom</w:t>
      </w:r>
      <w:r>
        <w:rPr>
          <w:spacing w:val="-5"/>
        </w:rPr>
        <w:t> </w:t>
      </w:r>
      <w:r>
        <w:rPr/>
        <w:t>werd</w:t>
      </w:r>
      <w:r>
        <w:rPr>
          <w:spacing w:val="-5"/>
        </w:rPr>
        <w:t> </w:t>
      </w:r>
      <w:r>
        <w:rPr/>
        <w:t>een</w:t>
      </w:r>
      <w:r>
        <w:rPr>
          <w:spacing w:val="-5"/>
        </w:rPr>
        <w:t> </w:t>
      </w:r>
      <w:r>
        <w:rPr/>
        <w:t>financiële</w:t>
      </w:r>
      <w:r>
        <w:rPr>
          <w:spacing w:val="-4"/>
        </w:rPr>
        <w:t> </w:t>
      </w:r>
      <w:r>
        <w:rPr/>
        <w:t>bijdrage</w:t>
      </w:r>
      <w:r>
        <w:rPr>
          <w:spacing w:val="-4"/>
        </w:rPr>
        <w:t> </w:t>
      </w:r>
      <w:r>
        <w:rPr/>
        <w:t>gedaan</w:t>
      </w:r>
      <w:r>
        <w:rPr>
          <w:spacing w:val="-5"/>
        </w:rPr>
        <w:t> </w:t>
      </w:r>
      <w:r>
        <w:rPr/>
        <w:t>om</w:t>
      </w:r>
      <w:r>
        <w:rPr>
          <w:spacing w:val="-4"/>
        </w:rPr>
        <w:t> </w:t>
      </w:r>
      <w:r>
        <w:rPr/>
        <w:t>het</w:t>
      </w:r>
      <w:r>
        <w:rPr>
          <w:spacing w:val="-3"/>
        </w:rPr>
        <w:t> </w:t>
      </w:r>
      <w:r>
        <w:rPr/>
        <w:t>dieet</w:t>
      </w:r>
      <w:r>
        <w:rPr>
          <w:spacing w:val="-5"/>
        </w:rPr>
        <w:t> </w:t>
      </w:r>
      <w:r>
        <w:rPr/>
        <w:t>van de leerlingen te verbeteren door groenten en eiwitten toe te voegen aan de dagelijkse maaltijd. Hiervan profiteerden 33 jonge en kwetsbare leerlingen. Ook is er gezorgd</w:t>
      </w:r>
      <w:r>
        <w:rPr>
          <w:spacing w:val="40"/>
        </w:rPr>
        <w:t> </w:t>
      </w:r>
      <w:r>
        <w:rPr/>
        <w:t>voor schoolmaterialen om een goede start van het schooljaar te garanderen. Tijdens de komende kerstperiode wordt een speciale bijeenkomst gehouden met warme chocolade, cake en kleine cadeautjes voor de jongste leerlingen.</w:t>
      </w:r>
    </w:p>
    <w:p>
      <w:pPr>
        <w:pStyle w:val="BodyText"/>
        <w:spacing w:line="276" w:lineRule="auto" w:before="160"/>
        <w:ind w:left="142" w:right="46"/>
      </w:pPr>
      <w:r>
        <w:rPr/>
        <w:t>Cocchamocco</w:t>
      </w:r>
      <w:r>
        <w:rPr>
          <w:spacing w:val="-2"/>
        </w:rPr>
        <w:t> </w:t>
      </w:r>
      <w:r>
        <w:rPr/>
        <w:t>kent</w:t>
      </w:r>
      <w:r>
        <w:rPr>
          <w:spacing w:val="-3"/>
        </w:rPr>
        <w:t> </w:t>
      </w:r>
      <w:r>
        <w:rPr/>
        <w:t>eveneens</w:t>
      </w:r>
      <w:r>
        <w:rPr>
          <w:spacing w:val="-3"/>
        </w:rPr>
        <w:t> </w:t>
      </w:r>
      <w:r>
        <w:rPr/>
        <w:t>hoge</w:t>
      </w:r>
      <w:r>
        <w:rPr>
          <w:spacing w:val="-2"/>
        </w:rPr>
        <w:t> </w:t>
      </w:r>
      <w:r>
        <w:rPr/>
        <w:t>bloedarmoedecijfers</w:t>
      </w:r>
      <w:r>
        <w:rPr>
          <w:spacing w:val="-2"/>
        </w:rPr>
        <w:t> </w:t>
      </w:r>
      <w:r>
        <w:rPr/>
        <w:t>door</w:t>
      </w:r>
      <w:r>
        <w:rPr>
          <w:spacing w:val="-3"/>
        </w:rPr>
        <w:t> </w:t>
      </w:r>
      <w:r>
        <w:rPr/>
        <w:t>het</w:t>
      </w:r>
      <w:r>
        <w:rPr>
          <w:spacing w:val="-3"/>
        </w:rPr>
        <w:t> </w:t>
      </w:r>
      <w:r>
        <w:rPr/>
        <w:t>droge</w:t>
      </w:r>
      <w:r>
        <w:rPr>
          <w:spacing w:val="-2"/>
        </w:rPr>
        <w:t> </w:t>
      </w:r>
      <w:r>
        <w:rPr/>
        <w:t>klimaat</w:t>
      </w:r>
      <w:r>
        <w:rPr>
          <w:spacing w:val="-3"/>
        </w:rPr>
        <w:t> </w:t>
      </w:r>
      <w:r>
        <w:rPr/>
        <w:t>en</w:t>
      </w:r>
      <w:r>
        <w:rPr>
          <w:spacing w:val="-2"/>
        </w:rPr>
        <w:t> </w:t>
      </w:r>
      <w:r>
        <w:rPr/>
        <w:t>de</w:t>
      </w:r>
      <w:r>
        <w:rPr>
          <w:spacing w:val="-3"/>
        </w:rPr>
        <w:t> </w:t>
      </w:r>
      <w:r>
        <w:rPr/>
        <w:t>beperkte</w:t>
      </w:r>
      <w:r>
        <w:rPr>
          <w:spacing w:val="-2"/>
        </w:rPr>
        <w:t> </w:t>
      </w:r>
      <w:r>
        <w:rPr/>
        <w:t>toegang</w:t>
      </w:r>
      <w:r>
        <w:rPr>
          <w:spacing w:val="-3"/>
        </w:rPr>
        <w:t> </w:t>
      </w:r>
      <w:r>
        <w:rPr/>
        <w:t>tot gevarieerd voedsel. Vorig jaar werd een kas gebouwd om verse groenten te verbouwen en dit jaar werd een klei-oven gebouwd voor maaltijdbereiding op schooldagen. Dit project ondersteunt 55 kinderen, evenals enkele moeders die af en toe groenten ontvangen dankzij de gulheid van de leerkrachten. Aan het begin van het schooljaar werden schoolmaterialen geleverd aan de 55 leerlingen. Dit jaar ontvangen de leerlingen een wollen trui op maat, ontworpen in traditionele stijlen. Tijdens de kerstviering krijgen alle leerlingen en hun families warme chocolade en cake. In totaal profiteren 250 leden van de gemeenschap.</w:t>
      </w:r>
    </w:p>
    <w:p>
      <w:pPr>
        <w:pStyle w:val="BodyText"/>
        <w:spacing w:line="276" w:lineRule="auto" w:before="161"/>
        <w:ind w:left="142"/>
      </w:pPr>
      <w:r>
        <w:rPr/>
        <w:t>Wat wij als stichting zijdelings ook belangrijk vinden is het behoud van de cultuur van de inheemse gemeenschappen.</w:t>
      </w:r>
      <w:r>
        <w:rPr>
          <w:spacing w:val="-4"/>
        </w:rPr>
        <w:t> </w:t>
      </w:r>
      <w:r>
        <w:rPr/>
        <w:t>Dit</w:t>
      </w:r>
      <w:r>
        <w:rPr>
          <w:spacing w:val="-3"/>
        </w:rPr>
        <w:t> </w:t>
      </w:r>
      <w:r>
        <w:rPr/>
        <w:t>jaar</w:t>
      </w:r>
      <w:r>
        <w:rPr>
          <w:spacing w:val="-4"/>
        </w:rPr>
        <w:t> </w:t>
      </w:r>
      <w:r>
        <w:rPr/>
        <w:t>namen</w:t>
      </w:r>
      <w:r>
        <w:rPr>
          <w:spacing w:val="-2"/>
        </w:rPr>
        <w:t> </w:t>
      </w:r>
      <w:r>
        <w:rPr/>
        <w:t>de</w:t>
      </w:r>
      <w:r>
        <w:rPr>
          <w:spacing w:val="-3"/>
        </w:rPr>
        <w:t> </w:t>
      </w:r>
      <w:r>
        <w:rPr/>
        <w:t>bewoners</w:t>
      </w:r>
      <w:r>
        <w:rPr>
          <w:spacing w:val="-3"/>
        </w:rPr>
        <w:t> </w:t>
      </w:r>
      <w:r>
        <w:rPr/>
        <w:t>opnieuw</w:t>
      </w:r>
      <w:r>
        <w:rPr>
          <w:spacing w:val="-4"/>
        </w:rPr>
        <w:t> </w:t>
      </w:r>
      <w:r>
        <w:rPr/>
        <w:t>deel</w:t>
      </w:r>
      <w:r>
        <w:rPr>
          <w:spacing w:val="-3"/>
        </w:rPr>
        <w:t> </w:t>
      </w:r>
      <w:r>
        <w:rPr/>
        <w:t>aan</w:t>
      </w:r>
      <w:r>
        <w:rPr>
          <w:spacing w:val="-3"/>
        </w:rPr>
        <w:t> </w:t>
      </w:r>
      <w:r>
        <w:rPr/>
        <w:t>het</w:t>
      </w:r>
      <w:r>
        <w:rPr>
          <w:spacing w:val="-4"/>
        </w:rPr>
        <w:t> </w:t>
      </w:r>
      <w:r>
        <w:rPr/>
        <w:t>INKATAKY-festival</w:t>
      </w:r>
      <w:r>
        <w:rPr>
          <w:spacing w:val="-3"/>
        </w:rPr>
        <w:t> </w:t>
      </w:r>
      <w:r>
        <w:rPr/>
        <w:t>(traditionele liederen in de moedertaal, zie de foto hieronder). De organisatie gebeurt in samenwerking met het Ministerie van Onderwijs en het Ministerie van Cultuur.</w:t>
      </w:r>
    </w:p>
    <w:p>
      <w:pPr>
        <w:pStyle w:val="BodyText"/>
        <w:rPr>
          <w:sz w:val="11"/>
        </w:rPr>
      </w:pPr>
      <w:r>
        <w:rPr>
          <w:sz w:val="11"/>
        </w:rPr>
        <w:drawing>
          <wp:anchor distT="0" distB="0" distL="0" distR="0" allowOverlap="1" layoutInCell="1" locked="0" behindDoc="1" simplePos="0" relativeHeight="487589888">
            <wp:simplePos x="0" y="0"/>
            <wp:positionH relativeFrom="page">
              <wp:posOffset>899794</wp:posOffset>
            </wp:positionH>
            <wp:positionV relativeFrom="paragraph">
              <wp:posOffset>100821</wp:posOffset>
            </wp:positionV>
            <wp:extent cx="5130286" cy="267700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5130286" cy="2677001"/>
                    </a:xfrm>
                    <a:prstGeom prst="rect">
                      <a:avLst/>
                    </a:prstGeom>
                  </pic:spPr>
                </pic:pic>
              </a:graphicData>
            </a:graphic>
          </wp:anchor>
        </w:drawing>
      </w:r>
    </w:p>
    <w:p>
      <w:pPr>
        <w:pStyle w:val="BodyText"/>
        <w:spacing w:line="504" w:lineRule="auto" w:before="220"/>
        <w:ind w:left="142" w:right="3119"/>
      </w:pPr>
      <w:r>
        <w:rPr/>
        <w:t>Via</w:t>
      </w:r>
      <w:r>
        <w:rPr>
          <w:spacing w:val="-4"/>
        </w:rPr>
        <w:t> </w:t>
      </w:r>
      <w:r>
        <w:rPr/>
        <w:t>deze</w:t>
      </w:r>
      <w:r>
        <w:rPr>
          <w:spacing w:val="-3"/>
        </w:rPr>
        <w:t> </w:t>
      </w:r>
      <w:r>
        <w:rPr/>
        <w:t>nieuwsbrief</w:t>
      </w:r>
      <w:r>
        <w:rPr>
          <w:spacing w:val="-4"/>
        </w:rPr>
        <w:t> </w:t>
      </w:r>
      <w:r>
        <w:rPr/>
        <w:t>wensen</w:t>
      </w:r>
      <w:r>
        <w:rPr>
          <w:spacing w:val="-4"/>
        </w:rPr>
        <w:t> </w:t>
      </w:r>
      <w:r>
        <w:rPr/>
        <w:t>wij</w:t>
      </w:r>
      <w:r>
        <w:rPr>
          <w:spacing w:val="-3"/>
        </w:rPr>
        <w:t> </w:t>
      </w:r>
      <w:r>
        <w:rPr/>
        <w:t>u</w:t>
      </w:r>
      <w:r>
        <w:rPr>
          <w:spacing w:val="-4"/>
        </w:rPr>
        <w:t> </w:t>
      </w:r>
      <w:r>
        <w:rPr/>
        <w:t>allemaal</w:t>
      </w:r>
      <w:r>
        <w:rPr>
          <w:spacing w:val="-3"/>
        </w:rPr>
        <w:t> </w:t>
      </w:r>
      <w:r>
        <w:rPr/>
        <w:t>hele</w:t>
      </w:r>
      <w:r>
        <w:rPr>
          <w:spacing w:val="-3"/>
        </w:rPr>
        <w:t> </w:t>
      </w:r>
      <w:r>
        <w:rPr/>
        <w:t>fijne</w:t>
      </w:r>
      <w:r>
        <w:rPr>
          <w:spacing w:val="-3"/>
        </w:rPr>
        <w:t> </w:t>
      </w:r>
      <w:r>
        <w:rPr/>
        <w:t>feestdagen</w:t>
      </w:r>
      <w:r>
        <w:rPr>
          <w:spacing w:val="-3"/>
        </w:rPr>
        <w:t> </w:t>
      </w:r>
      <w:r>
        <w:rPr/>
        <w:t>toe. Met vriendelijke groet,</w:t>
      </w:r>
    </w:p>
    <w:p>
      <w:pPr>
        <w:pStyle w:val="BodyText"/>
        <w:spacing w:line="240" w:lineRule="exact"/>
        <w:ind w:left="142"/>
      </w:pPr>
      <w:r>
        <w:rPr/>
        <w:t>Annet</w:t>
      </w:r>
      <w:r>
        <w:rPr>
          <w:spacing w:val="-7"/>
        </w:rPr>
        <w:t> </w:t>
      </w:r>
      <w:r>
        <w:rPr/>
        <w:t>ten</w:t>
      </w:r>
      <w:r>
        <w:rPr>
          <w:spacing w:val="-7"/>
        </w:rPr>
        <w:t> </w:t>
      </w:r>
      <w:r>
        <w:rPr/>
        <w:t>Hoopen,</w:t>
      </w:r>
      <w:r>
        <w:rPr>
          <w:spacing w:val="-5"/>
        </w:rPr>
        <w:t> </w:t>
      </w:r>
      <w:r>
        <w:rPr/>
        <w:t>Nico</w:t>
      </w:r>
      <w:r>
        <w:rPr>
          <w:spacing w:val="-6"/>
        </w:rPr>
        <w:t> </w:t>
      </w:r>
      <w:r>
        <w:rPr/>
        <w:t>Mouthaan</w:t>
      </w:r>
      <w:r>
        <w:rPr>
          <w:spacing w:val="-5"/>
        </w:rPr>
        <w:t> </w:t>
      </w:r>
      <w:r>
        <w:rPr/>
        <w:t>en</w:t>
      </w:r>
      <w:r>
        <w:rPr>
          <w:spacing w:val="-7"/>
        </w:rPr>
        <w:t> </w:t>
      </w:r>
      <w:r>
        <w:rPr/>
        <w:t>Ben</w:t>
      </w:r>
      <w:r>
        <w:rPr>
          <w:spacing w:val="-6"/>
        </w:rPr>
        <w:t> </w:t>
      </w:r>
      <w:r>
        <w:rPr/>
        <w:t>van</w:t>
      </w:r>
      <w:r>
        <w:rPr>
          <w:spacing w:val="-6"/>
        </w:rPr>
        <w:t> </w:t>
      </w:r>
      <w:r>
        <w:rPr>
          <w:spacing w:val="-2"/>
        </w:rPr>
        <w:t>Koppen</w:t>
      </w:r>
    </w:p>
    <w:sectPr>
      <w:pgSz w:w="11910" w:h="16840"/>
      <w:pgMar w:top="1920" w:bottom="2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ListParagraph" w:type="paragraph">
    <w:name w:val="List Paragraph"/>
    <w:basedOn w:val="Normal"/>
    <w:uiPriority w:val="1"/>
    <w:qFormat/>
    <w:pPr/>
    <w:rPr>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Mouthaan</dc:creator>
  <dcterms:created xsi:type="dcterms:W3CDTF">2026-01-05T19:52:09Z</dcterms:created>
  <dcterms:modified xsi:type="dcterms:W3CDTF">2026-01-05T19:52:09Z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2025-12-20T00:00:00Z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Adobe PDF Services</vt:lpwstr>
  </property>
</Properties>
</file>